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C" w:rsidRPr="00423C3D" w:rsidRDefault="00423C3D">
      <w:pPr>
        <w:rPr>
          <w:rFonts w:ascii="Times New Roman" w:hAnsi="Times New Roman" w:cs="Times New Roman"/>
        </w:rPr>
      </w:pPr>
      <w:r w:rsidRPr="00423C3D">
        <w:rPr>
          <w:rFonts w:ascii="Times New Roman" w:hAnsi="Times New Roman" w:cs="Times New Roman"/>
        </w:rPr>
        <w:t>1 E.B. (2010/2011)</w:t>
      </w:r>
      <w:r w:rsidR="00471D09">
        <w:rPr>
          <w:rFonts w:ascii="Times New Roman" w:hAnsi="Times New Roman" w:cs="Times New Roman"/>
        </w:rPr>
        <w:t xml:space="preserve"> </w:t>
      </w:r>
    </w:p>
    <w:p w:rsidR="00423C3D" w:rsidRDefault="00423C3D"/>
    <w:p w:rsidR="00423C3D" w:rsidRPr="00423C3D" w:rsidRDefault="00423C3D" w:rsidP="00423C3D">
      <w:pPr>
        <w:jc w:val="center"/>
        <w:rPr>
          <w:rFonts w:ascii="Times New Roman" w:hAnsi="Times New Roman" w:cs="Times New Roman"/>
          <w:sz w:val="44"/>
          <w:szCs w:val="44"/>
        </w:rPr>
      </w:pPr>
      <w:r w:rsidRPr="00423C3D">
        <w:rPr>
          <w:rFonts w:ascii="Times New Roman" w:hAnsi="Times New Roman" w:cs="Times New Roman"/>
          <w:sz w:val="44"/>
          <w:szCs w:val="44"/>
        </w:rPr>
        <w:t>ASUO Elections Board</w:t>
      </w:r>
    </w:p>
    <w:p w:rsidR="00423C3D" w:rsidRDefault="00423C3D" w:rsidP="00423C3D">
      <w:pPr>
        <w:spacing w:line="240" w:lineRule="auto"/>
        <w:jc w:val="center"/>
        <w:rPr>
          <w:rFonts w:ascii="Times New Roman" w:hAnsi="Times New Roman" w:cs="Times New Roman"/>
        </w:rPr>
      </w:pPr>
      <w:r w:rsidRPr="00423C3D">
        <w:rPr>
          <w:rFonts w:ascii="Times New Roman" w:hAnsi="Times New Roman" w:cs="Times New Roman"/>
        </w:rPr>
        <w:t>ON THE GRIE</w:t>
      </w:r>
      <w:r>
        <w:rPr>
          <w:rFonts w:ascii="Times New Roman" w:hAnsi="Times New Roman" w:cs="Times New Roman"/>
        </w:rPr>
        <w:t xml:space="preserve">VANCE FILED BY BENJAMIN ORDONEZ </w:t>
      </w:r>
      <w:r w:rsidRPr="00423C3D">
        <w:rPr>
          <w:rFonts w:ascii="Times New Roman" w:hAnsi="Times New Roman" w:cs="Times New Roman"/>
        </w:rPr>
        <w:t xml:space="preserve">ON BEHALF OF “STUDENTS UNITED” AND AGAINST </w:t>
      </w:r>
      <w:r w:rsidR="00FA1505">
        <w:rPr>
          <w:rFonts w:ascii="Times New Roman" w:hAnsi="Times New Roman" w:cs="Times New Roman"/>
        </w:rPr>
        <w:t xml:space="preserve">THE COLLECTIVE CAMPAIGN OF </w:t>
      </w:r>
      <w:r>
        <w:rPr>
          <w:rFonts w:ascii="Times New Roman" w:hAnsi="Times New Roman" w:cs="Times New Roman"/>
        </w:rPr>
        <w:t xml:space="preserve">“BEN &amp; </w:t>
      </w:r>
      <w:r w:rsidRPr="00423C3D">
        <w:rPr>
          <w:rFonts w:ascii="Times New Roman" w:hAnsi="Times New Roman" w:cs="Times New Roman"/>
        </w:rPr>
        <w:t xml:space="preserve">KATIE” </w:t>
      </w:r>
    </w:p>
    <w:p w:rsidR="00423C3D" w:rsidRDefault="00FA1505" w:rsidP="00423C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</w:t>
      </w:r>
      <w:r w:rsidR="00423C3D">
        <w:rPr>
          <w:rFonts w:ascii="Times New Roman" w:hAnsi="Times New Roman" w:cs="Times New Roman"/>
        </w:rPr>
        <w:t>, 2011</w:t>
      </w:r>
    </w:p>
    <w:p w:rsidR="00423C3D" w:rsidRDefault="00423C3D" w:rsidP="00423C3D">
      <w:pPr>
        <w:spacing w:line="240" w:lineRule="auto"/>
        <w:jc w:val="center"/>
        <w:rPr>
          <w:rFonts w:ascii="Times New Roman" w:hAnsi="Times New Roman" w:cs="Times New Roman"/>
        </w:rPr>
      </w:pPr>
    </w:p>
    <w:p w:rsidR="00423C3D" w:rsidRDefault="00423C3D" w:rsidP="00423C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OF THE ELECTIONS BOARD</w:t>
      </w:r>
      <w:r w:rsidR="00471D09">
        <w:rPr>
          <w:rFonts w:ascii="Times New Roman" w:hAnsi="Times New Roman" w:cs="Times New Roman"/>
        </w:rPr>
        <w:t xml:space="preserve"> HEARINGS COMMITTEE</w:t>
      </w:r>
    </w:p>
    <w:p w:rsidR="00423C3D" w:rsidRDefault="00423C3D" w:rsidP="00423C3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1E2A3B" w:rsidRDefault="000B042E" w:rsidP="00423C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March 27</w:t>
      </w:r>
      <w:r w:rsidRPr="000B042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2011, Benjamin Ordonez (hereafter “Petitioner”), a campaign manager for the “Students United” campaign, filed a grievance against the collective campaign of “Ben </w:t>
      </w:r>
      <w:r w:rsidR="009379B8">
        <w:rPr>
          <w:rFonts w:ascii="Times New Roman" w:hAnsi="Times New Roman" w:cs="Times New Roman"/>
        </w:rPr>
        <w:t>&amp; Katie” (hereafter: Respondents</w:t>
      </w:r>
      <w:bookmarkStart w:id="0" w:name="_GoBack"/>
      <w:bookmarkEnd w:id="0"/>
      <w:r>
        <w:rPr>
          <w:rFonts w:ascii="Times New Roman" w:hAnsi="Times New Roman" w:cs="Times New Roman"/>
        </w:rPr>
        <w:t>) alleging a violation of Elections Rule 5.6. Petitioner claims that Respondents launched an official campaign website prior to the official commencemen</w:t>
      </w:r>
      <w:r w:rsidR="001E2A3B">
        <w:rPr>
          <w:rFonts w:ascii="Times New Roman" w:hAnsi="Times New Roman" w:cs="Times New Roman"/>
        </w:rPr>
        <w:t>t of ASUO Elections, as discovered by a member of the “Students United” campaign team. Petitioner requests that Respondents be removed from the ballot for a period of twenty-four hours.</w:t>
      </w:r>
    </w:p>
    <w:p w:rsidR="001E2A3B" w:rsidRDefault="001E2A3B" w:rsidP="001E2A3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9735C4" w:rsidRDefault="001E2A3B" w:rsidP="001E2A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Pursuant to Article </w:t>
      </w:r>
      <w:r w:rsidR="009735C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bookmarkStart w:id="1" w:name="OLE_LINK1"/>
      <w:bookmarkStart w:id="2" w:name="OLE_LINK2"/>
      <w:r>
        <w:rPr>
          <w:rFonts w:ascii="Times New Roman" w:hAnsi="Times New Roman" w:cs="Times New Roman"/>
        </w:rPr>
        <w:t>§</w:t>
      </w:r>
      <w:bookmarkEnd w:id="1"/>
      <w:bookmarkEnd w:id="2"/>
      <w:r>
        <w:rPr>
          <w:rFonts w:ascii="Times New Roman" w:hAnsi="Times New Roman" w:cs="Times New Roman"/>
        </w:rPr>
        <w:t xml:space="preserve"> 5 of the ASUO Constitution, the Elections Board “shall interpret the Elections Rules on request and shall have the authority to hear complai</w:t>
      </w:r>
      <w:r w:rsidR="009735C4">
        <w:rPr>
          <w:rFonts w:ascii="Times New Roman" w:hAnsi="Times New Roman" w:cs="Times New Roman"/>
        </w:rPr>
        <w:t>nts of violations.</w:t>
      </w:r>
      <w:r w:rsidR="007A22DE">
        <w:rPr>
          <w:rFonts w:ascii="Times New Roman" w:hAnsi="Times New Roman" w:cs="Times New Roman"/>
        </w:rPr>
        <w:t>”</w:t>
      </w:r>
      <w:r w:rsidR="009735C4">
        <w:rPr>
          <w:rFonts w:ascii="Times New Roman" w:hAnsi="Times New Roman" w:cs="Times New Roman"/>
        </w:rPr>
        <w:t xml:space="preserve"> Further, the Board “shall have the authority to act as hearings officers and form a Hearings Committee that must include but is not limited to three Elections Board members.</w:t>
      </w:r>
      <w:r w:rsidR="007A22DE">
        <w:rPr>
          <w:rFonts w:ascii="Times New Roman" w:hAnsi="Times New Roman" w:cs="Times New Roman"/>
        </w:rPr>
        <w:t>”</w:t>
      </w:r>
      <w:r w:rsidR="009735C4">
        <w:rPr>
          <w:rFonts w:ascii="Times New Roman" w:hAnsi="Times New Roman" w:cs="Times New Roman"/>
        </w:rPr>
        <w:t xml:space="preserve"> Additionally, “All rule interpretations and Hearings Committee decisions may be appealed to the Constitution Court.”</w:t>
      </w:r>
    </w:p>
    <w:p w:rsidR="001E2A3B" w:rsidRDefault="009735C4" w:rsidP="009735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5C0597" w:rsidRDefault="009735C4" w:rsidP="009735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Petitioner claims that Respondents launched an official campaign website prior to the official commencement of elections, and that this is a violation of Elections Rule 5.6. Duri</w:t>
      </w:r>
      <w:r w:rsidR="00967374">
        <w:rPr>
          <w:rFonts w:ascii="Times New Roman" w:hAnsi="Times New Roman" w:cs="Times New Roman"/>
        </w:rPr>
        <w:t>ng investigation of the claims</w:t>
      </w:r>
      <w:r w:rsidR="00B63511">
        <w:rPr>
          <w:rFonts w:ascii="Times New Roman" w:hAnsi="Times New Roman" w:cs="Times New Roman"/>
        </w:rPr>
        <w:t xml:space="preserve"> on March 28</w:t>
      </w:r>
      <w:r w:rsidR="00967374">
        <w:rPr>
          <w:rFonts w:ascii="Times New Roman" w:hAnsi="Times New Roman" w:cs="Times New Roman"/>
        </w:rPr>
        <w:t>, Ben Eckstein, a candidate for ASUO President and member of the “Ben &amp; Katie” campaign,</w:t>
      </w:r>
      <w:r w:rsidR="00317C30">
        <w:rPr>
          <w:rFonts w:ascii="Times New Roman" w:hAnsi="Times New Roman" w:cs="Times New Roman"/>
        </w:rPr>
        <w:t xml:space="preserve"> verbally</w:t>
      </w:r>
      <w:r w:rsidR="00967374">
        <w:rPr>
          <w:rFonts w:ascii="Times New Roman" w:hAnsi="Times New Roman" w:cs="Times New Roman"/>
        </w:rPr>
        <w:t xml:space="preserve"> informed Elections Board Chair William Price that an official “Ben &amp; Katie” campaign website had</w:t>
      </w:r>
      <w:r w:rsidR="00471D09">
        <w:rPr>
          <w:rFonts w:ascii="Times New Roman" w:hAnsi="Times New Roman" w:cs="Times New Roman"/>
        </w:rPr>
        <w:t>, indeed,</w:t>
      </w:r>
      <w:r w:rsidR="00967374">
        <w:rPr>
          <w:rFonts w:ascii="Times New Roman" w:hAnsi="Times New Roman" w:cs="Times New Roman"/>
        </w:rPr>
        <w:t xml:space="preserve"> been launched prior to Monday, March 28</w:t>
      </w:r>
      <w:r w:rsidR="00967374" w:rsidRPr="00967374">
        <w:rPr>
          <w:rFonts w:ascii="Times New Roman" w:hAnsi="Times New Roman" w:cs="Times New Roman"/>
          <w:vertAlign w:val="superscript"/>
        </w:rPr>
        <w:t>th</w:t>
      </w:r>
      <w:r w:rsidR="00967374">
        <w:rPr>
          <w:rFonts w:ascii="Times New Roman" w:hAnsi="Times New Roman" w:cs="Times New Roman"/>
        </w:rPr>
        <w:t>, the offic</w:t>
      </w:r>
      <w:r w:rsidR="005C0597">
        <w:rPr>
          <w:rFonts w:ascii="Times New Roman" w:hAnsi="Times New Roman" w:cs="Times New Roman"/>
        </w:rPr>
        <w:t xml:space="preserve">ial beginning of elections. </w:t>
      </w:r>
      <w:r w:rsidR="00967374">
        <w:rPr>
          <w:rFonts w:ascii="Times New Roman" w:hAnsi="Times New Roman" w:cs="Times New Roman"/>
        </w:rPr>
        <w:t xml:space="preserve">Eckstein stated that </w:t>
      </w:r>
      <w:r w:rsidR="00BB655A">
        <w:rPr>
          <w:rFonts w:ascii="Times New Roman" w:hAnsi="Times New Roman" w:cs="Times New Roman"/>
        </w:rPr>
        <w:t xml:space="preserve">he did not authorize the launch, and that </w:t>
      </w:r>
      <w:r w:rsidR="00967374">
        <w:rPr>
          <w:rFonts w:ascii="Times New Roman" w:hAnsi="Times New Roman" w:cs="Times New Roman"/>
        </w:rPr>
        <w:t xml:space="preserve">the website was </w:t>
      </w:r>
      <w:r w:rsidR="003712B4">
        <w:rPr>
          <w:rFonts w:ascii="Times New Roman" w:hAnsi="Times New Roman" w:cs="Times New Roman"/>
        </w:rPr>
        <w:t>immediately taken down</w:t>
      </w:r>
      <w:r w:rsidR="00967374">
        <w:rPr>
          <w:rFonts w:ascii="Times New Roman" w:hAnsi="Times New Roman" w:cs="Times New Roman"/>
        </w:rPr>
        <w:t xml:space="preserve"> after a complaint was received by Respondents. </w:t>
      </w:r>
      <w:r w:rsidR="00BB655A">
        <w:rPr>
          <w:rFonts w:ascii="Times New Roman" w:hAnsi="Times New Roman" w:cs="Times New Roman"/>
        </w:rPr>
        <w:t>In support of the</w:t>
      </w:r>
      <w:r w:rsidR="00B63511">
        <w:rPr>
          <w:rFonts w:ascii="Times New Roman" w:hAnsi="Times New Roman" w:cs="Times New Roman"/>
        </w:rPr>
        <w:t xml:space="preserve"> claim</w:t>
      </w:r>
      <w:r w:rsidR="005C0597">
        <w:rPr>
          <w:rFonts w:ascii="Times New Roman" w:hAnsi="Times New Roman" w:cs="Times New Roman"/>
        </w:rPr>
        <w:t>s put forth in this grievance</w:t>
      </w:r>
      <w:r w:rsidR="00B63511">
        <w:rPr>
          <w:rFonts w:ascii="Times New Roman" w:hAnsi="Times New Roman" w:cs="Times New Roman"/>
        </w:rPr>
        <w:t xml:space="preserve">, photographic evidence </w:t>
      </w:r>
      <w:r w:rsidR="005C0597">
        <w:rPr>
          <w:rFonts w:ascii="Times New Roman" w:hAnsi="Times New Roman" w:cs="Times New Roman"/>
        </w:rPr>
        <w:t xml:space="preserve">appearing, in the opinion </w:t>
      </w:r>
      <w:r w:rsidR="005C0597">
        <w:rPr>
          <w:rFonts w:ascii="Times New Roman" w:hAnsi="Times New Roman" w:cs="Times New Roman"/>
        </w:rPr>
        <w:lastRenderedPageBreak/>
        <w:t>of the Board, to show the website in question</w:t>
      </w:r>
      <w:r w:rsidR="00302A3A">
        <w:rPr>
          <w:rFonts w:ascii="Times New Roman" w:hAnsi="Times New Roman" w:cs="Times New Roman"/>
        </w:rPr>
        <w:t xml:space="preserve"> being</w:t>
      </w:r>
      <w:r w:rsidR="005C0597">
        <w:rPr>
          <w:rFonts w:ascii="Times New Roman" w:hAnsi="Times New Roman" w:cs="Times New Roman"/>
        </w:rPr>
        <w:t xml:space="preserve"> accessed on March 27 was forwarded to the Board</w:t>
      </w:r>
      <w:r w:rsidR="00471D09">
        <w:rPr>
          <w:rFonts w:ascii="Times New Roman" w:hAnsi="Times New Roman" w:cs="Times New Roman"/>
        </w:rPr>
        <w:t xml:space="preserve"> on behalf of Petitioner</w:t>
      </w:r>
      <w:r w:rsidR="005C0597">
        <w:rPr>
          <w:rFonts w:ascii="Times New Roman" w:hAnsi="Times New Roman" w:cs="Times New Roman"/>
        </w:rPr>
        <w:t xml:space="preserve"> for review. </w:t>
      </w:r>
    </w:p>
    <w:p w:rsidR="005C0597" w:rsidRDefault="005C0597" w:rsidP="005C0597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opinion of the Board, therefore, that an official campaign website was launched in support of</w:t>
      </w:r>
      <w:r w:rsidR="00471D09">
        <w:rPr>
          <w:rFonts w:ascii="Times New Roman" w:hAnsi="Times New Roman" w:cs="Times New Roman"/>
        </w:rPr>
        <w:t xml:space="preserve"> the </w:t>
      </w:r>
      <w:r w:rsidR="00302A3A">
        <w:rPr>
          <w:rFonts w:ascii="Times New Roman" w:hAnsi="Times New Roman" w:cs="Times New Roman"/>
        </w:rPr>
        <w:t xml:space="preserve">collective </w:t>
      </w:r>
      <w:r w:rsidR="00471D09">
        <w:rPr>
          <w:rFonts w:ascii="Times New Roman" w:hAnsi="Times New Roman" w:cs="Times New Roman"/>
        </w:rPr>
        <w:t>campaign of</w:t>
      </w:r>
      <w:r>
        <w:rPr>
          <w:rFonts w:ascii="Times New Roman" w:hAnsi="Times New Roman" w:cs="Times New Roman"/>
        </w:rPr>
        <w:t xml:space="preserve"> Respondents, for </w:t>
      </w:r>
      <w:r w:rsidR="006138BC">
        <w:rPr>
          <w:rFonts w:ascii="Times New Roman" w:hAnsi="Times New Roman" w:cs="Times New Roman"/>
        </w:rPr>
        <w:t>reasons unknown to the Board</w:t>
      </w:r>
      <w:r>
        <w:rPr>
          <w:rFonts w:ascii="Times New Roman" w:hAnsi="Times New Roman" w:cs="Times New Roman"/>
        </w:rPr>
        <w:t xml:space="preserve">, prior to the official commencement of elections, and was online for </w:t>
      </w:r>
      <w:r w:rsidR="00471D09">
        <w:rPr>
          <w:rFonts w:ascii="Times New Roman" w:hAnsi="Times New Roman" w:cs="Times New Roman"/>
        </w:rPr>
        <w:t xml:space="preserve">an </w:t>
      </w:r>
      <w:r w:rsidR="006138BC">
        <w:rPr>
          <w:rFonts w:ascii="Times New Roman" w:hAnsi="Times New Roman" w:cs="Times New Roman"/>
        </w:rPr>
        <w:t>undeterminable</w:t>
      </w:r>
      <w:r w:rsidR="00471D09">
        <w:rPr>
          <w:rFonts w:ascii="Times New Roman" w:hAnsi="Times New Roman" w:cs="Times New Roman"/>
        </w:rPr>
        <w:t xml:space="preserve"> length of time. </w:t>
      </w:r>
      <w:r>
        <w:rPr>
          <w:rFonts w:ascii="Times New Roman" w:hAnsi="Times New Roman" w:cs="Times New Roman"/>
        </w:rPr>
        <w:t>The Board considers this act to be a viola</w:t>
      </w:r>
      <w:r w:rsidR="00BB655A">
        <w:rPr>
          <w:rFonts w:ascii="Times New Roman" w:hAnsi="Times New Roman" w:cs="Times New Roman"/>
        </w:rPr>
        <w:t>tion of Elections Rule 5.6, which prohibits campaigning prior to the first day of spring term. However, because there is no evidence</w:t>
      </w:r>
      <w:r w:rsidR="00471D09">
        <w:rPr>
          <w:rFonts w:ascii="Times New Roman" w:hAnsi="Times New Roman" w:cs="Times New Roman"/>
        </w:rPr>
        <w:t xml:space="preserve"> available to the Board</w:t>
      </w:r>
      <w:r w:rsidR="00BB655A">
        <w:rPr>
          <w:rFonts w:ascii="Times New Roman" w:hAnsi="Times New Roman" w:cs="Times New Roman"/>
        </w:rPr>
        <w:t xml:space="preserve"> that the website was</w:t>
      </w:r>
      <w:r w:rsidR="006138BC">
        <w:rPr>
          <w:rFonts w:ascii="Times New Roman" w:hAnsi="Times New Roman" w:cs="Times New Roman"/>
        </w:rPr>
        <w:t xml:space="preserve"> actively</w:t>
      </w:r>
      <w:r w:rsidR="00BB655A">
        <w:rPr>
          <w:rFonts w:ascii="Times New Roman" w:hAnsi="Times New Roman" w:cs="Times New Roman"/>
        </w:rPr>
        <w:t xml:space="preserve"> advertised or </w:t>
      </w:r>
      <w:r w:rsidR="00471D09">
        <w:rPr>
          <w:rFonts w:ascii="Times New Roman" w:hAnsi="Times New Roman" w:cs="Times New Roman"/>
        </w:rPr>
        <w:t xml:space="preserve">otherwise </w:t>
      </w:r>
      <w:r w:rsidR="00BB655A">
        <w:rPr>
          <w:rFonts w:ascii="Times New Roman" w:hAnsi="Times New Roman" w:cs="Times New Roman"/>
        </w:rPr>
        <w:t xml:space="preserve">distributed during the pre-election period, the Board finds the </w:t>
      </w:r>
      <w:r w:rsidR="00471D09">
        <w:rPr>
          <w:rFonts w:ascii="Times New Roman" w:hAnsi="Times New Roman" w:cs="Times New Roman"/>
        </w:rPr>
        <w:t>viola</w:t>
      </w:r>
      <w:r w:rsidR="00BB655A">
        <w:rPr>
          <w:rFonts w:ascii="Times New Roman" w:hAnsi="Times New Roman" w:cs="Times New Roman"/>
        </w:rPr>
        <w:t>t</w:t>
      </w:r>
      <w:r w:rsidR="00471D09">
        <w:rPr>
          <w:rFonts w:ascii="Times New Roman" w:hAnsi="Times New Roman" w:cs="Times New Roman"/>
        </w:rPr>
        <w:t>ion</w:t>
      </w:r>
      <w:r w:rsidR="00BB655A">
        <w:rPr>
          <w:rFonts w:ascii="Times New Roman" w:hAnsi="Times New Roman" w:cs="Times New Roman"/>
        </w:rPr>
        <w:t xml:space="preserve"> to be less than egregious. Accordingly, the Board her</w:t>
      </w:r>
      <w:r w:rsidR="00AD4D51">
        <w:rPr>
          <w:rFonts w:ascii="Times New Roman" w:hAnsi="Times New Roman" w:cs="Times New Roman"/>
        </w:rPr>
        <w:t>eby orders the temporary suspension</w:t>
      </w:r>
      <w:r w:rsidR="00BB655A">
        <w:rPr>
          <w:rFonts w:ascii="Times New Roman" w:hAnsi="Times New Roman" w:cs="Times New Roman"/>
        </w:rPr>
        <w:t xml:space="preserve"> of </w:t>
      </w:r>
      <w:r w:rsidR="00AD4D51">
        <w:rPr>
          <w:rFonts w:ascii="Times New Roman" w:hAnsi="Times New Roman" w:cs="Times New Roman"/>
        </w:rPr>
        <w:t xml:space="preserve">on-campus campaign activities by </w:t>
      </w:r>
      <w:r w:rsidR="00BB655A">
        <w:rPr>
          <w:rFonts w:ascii="Times New Roman" w:hAnsi="Times New Roman" w:cs="Times New Roman"/>
        </w:rPr>
        <w:t>all members of the “Ben &amp; Katie” campaign between 12:00</w:t>
      </w:r>
      <w:r w:rsidR="00317C30">
        <w:rPr>
          <w:rFonts w:ascii="Times New Roman" w:hAnsi="Times New Roman" w:cs="Times New Roman"/>
        </w:rPr>
        <w:t xml:space="preserve">pm and </w:t>
      </w:r>
      <w:r w:rsidR="00AD4D51">
        <w:rPr>
          <w:rFonts w:ascii="Times New Roman" w:hAnsi="Times New Roman" w:cs="Times New Roman"/>
        </w:rPr>
        <w:t>3</w:t>
      </w:r>
      <w:r w:rsidR="00317C30">
        <w:rPr>
          <w:rFonts w:ascii="Times New Roman" w:hAnsi="Times New Roman" w:cs="Times New Roman"/>
        </w:rPr>
        <w:t xml:space="preserve">:00pm on March 31, 2011, after which time said members will be </w:t>
      </w:r>
      <w:r w:rsidR="00AD4D51">
        <w:rPr>
          <w:rFonts w:ascii="Times New Roman" w:hAnsi="Times New Roman" w:cs="Times New Roman"/>
        </w:rPr>
        <w:t>allowed to resume on-campus campaign activities</w:t>
      </w:r>
      <w:r w:rsidR="00317C30">
        <w:rPr>
          <w:rFonts w:ascii="Times New Roman" w:hAnsi="Times New Roman" w:cs="Times New Roman"/>
        </w:rPr>
        <w:t>.</w:t>
      </w:r>
    </w:p>
    <w:p w:rsidR="00317C30" w:rsidRPr="00317C30" w:rsidRDefault="00317C30" w:rsidP="00317C3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So ordered.</w:t>
      </w:r>
      <w:proofErr w:type="gramEnd"/>
    </w:p>
    <w:p w:rsidR="005C0597" w:rsidRDefault="005C0597" w:rsidP="009735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2A3B" w:rsidRPr="00423C3D" w:rsidRDefault="001E2A3B" w:rsidP="001E2A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E2A3B" w:rsidRPr="00423C3D" w:rsidSect="00423C3D">
      <w:footerReference w:type="default" r:id="rId7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3" w:rsidRDefault="00E645F3" w:rsidP="009E699E">
      <w:pPr>
        <w:spacing w:after="0" w:line="240" w:lineRule="auto"/>
      </w:pPr>
      <w:r>
        <w:separator/>
      </w:r>
    </w:p>
  </w:endnote>
  <w:endnote w:type="continuationSeparator" w:id="0">
    <w:p w:rsidR="00E645F3" w:rsidRDefault="00E645F3" w:rsidP="009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79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699E" w:rsidRDefault="009E69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9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9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99E" w:rsidRDefault="009E6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3" w:rsidRDefault="00E645F3" w:rsidP="009E699E">
      <w:pPr>
        <w:spacing w:after="0" w:line="240" w:lineRule="auto"/>
      </w:pPr>
      <w:r>
        <w:separator/>
      </w:r>
    </w:p>
  </w:footnote>
  <w:footnote w:type="continuationSeparator" w:id="0">
    <w:p w:rsidR="00E645F3" w:rsidRDefault="00E645F3" w:rsidP="009E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3D"/>
    <w:rsid w:val="000B042E"/>
    <w:rsid w:val="000D3412"/>
    <w:rsid w:val="001E2A3B"/>
    <w:rsid w:val="002967A6"/>
    <w:rsid w:val="002B5916"/>
    <w:rsid w:val="00302A3A"/>
    <w:rsid w:val="00317C30"/>
    <w:rsid w:val="003712B4"/>
    <w:rsid w:val="003F4B1E"/>
    <w:rsid w:val="00423C3D"/>
    <w:rsid w:val="00471D09"/>
    <w:rsid w:val="004C4572"/>
    <w:rsid w:val="00544F5D"/>
    <w:rsid w:val="005C0597"/>
    <w:rsid w:val="006138BC"/>
    <w:rsid w:val="00693B31"/>
    <w:rsid w:val="007346CC"/>
    <w:rsid w:val="007A22DE"/>
    <w:rsid w:val="009379B8"/>
    <w:rsid w:val="00967374"/>
    <w:rsid w:val="009735C4"/>
    <w:rsid w:val="009E699E"/>
    <w:rsid w:val="00A52182"/>
    <w:rsid w:val="00AD4D51"/>
    <w:rsid w:val="00B63511"/>
    <w:rsid w:val="00BB655A"/>
    <w:rsid w:val="00E645F3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3C3D"/>
  </w:style>
  <w:style w:type="character" w:customStyle="1" w:styleId="DateChar">
    <w:name w:val="Date Char"/>
    <w:basedOn w:val="DefaultParagraphFont"/>
    <w:link w:val="Date"/>
    <w:uiPriority w:val="99"/>
    <w:semiHidden/>
    <w:rsid w:val="00423C3D"/>
  </w:style>
  <w:style w:type="paragraph" w:styleId="Header">
    <w:name w:val="header"/>
    <w:basedOn w:val="Normal"/>
    <w:link w:val="HeaderChar"/>
    <w:uiPriority w:val="99"/>
    <w:unhideWhenUsed/>
    <w:rsid w:val="009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9E"/>
  </w:style>
  <w:style w:type="paragraph" w:styleId="Footer">
    <w:name w:val="footer"/>
    <w:basedOn w:val="Normal"/>
    <w:link w:val="FooterChar"/>
    <w:uiPriority w:val="99"/>
    <w:unhideWhenUsed/>
    <w:rsid w:val="009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3C3D"/>
  </w:style>
  <w:style w:type="character" w:customStyle="1" w:styleId="DateChar">
    <w:name w:val="Date Char"/>
    <w:basedOn w:val="DefaultParagraphFont"/>
    <w:link w:val="Date"/>
    <w:uiPriority w:val="99"/>
    <w:semiHidden/>
    <w:rsid w:val="00423C3D"/>
  </w:style>
  <w:style w:type="paragraph" w:styleId="Header">
    <w:name w:val="header"/>
    <w:basedOn w:val="Normal"/>
    <w:link w:val="HeaderChar"/>
    <w:uiPriority w:val="99"/>
    <w:unhideWhenUsed/>
    <w:rsid w:val="009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9E"/>
  </w:style>
  <w:style w:type="paragraph" w:styleId="Footer">
    <w:name w:val="footer"/>
    <w:basedOn w:val="Normal"/>
    <w:link w:val="FooterChar"/>
    <w:uiPriority w:val="99"/>
    <w:unhideWhenUsed/>
    <w:rsid w:val="009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Price</dc:creator>
  <cp:lastModifiedBy>William Price</cp:lastModifiedBy>
  <cp:revision>2</cp:revision>
  <dcterms:created xsi:type="dcterms:W3CDTF">2011-03-31T16:32:00Z</dcterms:created>
  <dcterms:modified xsi:type="dcterms:W3CDTF">2011-03-31T16:32:00Z</dcterms:modified>
</cp:coreProperties>
</file>